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8314" w14:textId="77777777" w:rsidR="003300E9" w:rsidRDefault="003300E9" w:rsidP="00B005CA">
      <w:pPr>
        <w:jc w:val="center"/>
        <w:rPr>
          <w:rFonts w:ascii="Times New Roman" w:eastAsia="Times New Roman" w:hAnsi="Times New Roman" w:cs="Times New Roman"/>
          <w:b/>
        </w:rPr>
      </w:pPr>
    </w:p>
    <w:p w14:paraId="1F8428F4" w14:textId="6ED5584D" w:rsidR="00B005CA" w:rsidRPr="00CC4927" w:rsidRDefault="00821E0C" w:rsidP="00B005C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Supply List 2017-2018</w:t>
      </w:r>
    </w:p>
    <w:p w14:paraId="2C23E9B7" w14:textId="77777777" w:rsidR="00B005CA" w:rsidRPr="00CC4927" w:rsidRDefault="00B005CA" w:rsidP="00B005CA">
      <w:pPr>
        <w:jc w:val="center"/>
        <w:rPr>
          <w:rFonts w:ascii="Times New Roman" w:eastAsia="Times New Roman" w:hAnsi="Times New Roman" w:cs="Times New Roman"/>
          <w:b/>
        </w:rPr>
      </w:pPr>
    </w:p>
    <w:p w14:paraId="78C9D97C" w14:textId="77777777" w:rsidR="00B005CA" w:rsidRPr="00CC4927" w:rsidRDefault="00B005CA" w:rsidP="00683D64">
      <w:pPr>
        <w:rPr>
          <w:rFonts w:ascii="Times New Roman" w:eastAsia="Times New Roman" w:hAnsi="Times New Roman" w:cs="Times New Roman"/>
        </w:rPr>
      </w:pPr>
      <w:r w:rsidRPr="00B005CA">
        <w:rPr>
          <w:rFonts w:ascii="Times New Roman" w:eastAsia="Times New Roman" w:hAnsi="Times New Roman" w:cs="Times New Roman"/>
        </w:rPr>
        <w:t>- 2 boxes of pencils (Preferably Dixon Ticonderoga brand)</w:t>
      </w:r>
    </w:p>
    <w:p w14:paraId="65D16847" w14:textId="77777777" w:rsidR="00B005CA" w:rsidRPr="00CC4927" w:rsidRDefault="00B005CA" w:rsidP="00683D64">
      <w:pPr>
        <w:rPr>
          <w:rFonts w:ascii="Times New Roman" w:eastAsia="Times New Roman" w:hAnsi="Times New Roman" w:cs="Times New Roman"/>
        </w:rPr>
      </w:pPr>
      <w:r w:rsidRPr="00B005CA">
        <w:rPr>
          <w:rFonts w:ascii="Times New Roman" w:eastAsia="Times New Roman" w:hAnsi="Times New Roman" w:cs="Times New Roman"/>
        </w:rPr>
        <w:t>- 1 package of erasers</w:t>
      </w:r>
    </w:p>
    <w:p w14:paraId="2D9A5405" w14:textId="77777777" w:rsidR="00B005CA" w:rsidRPr="00CC4927" w:rsidRDefault="00B005CA" w:rsidP="00683D64">
      <w:pPr>
        <w:rPr>
          <w:rFonts w:ascii="Times New Roman" w:eastAsia="Times New Roman" w:hAnsi="Times New Roman" w:cs="Times New Roman"/>
        </w:rPr>
      </w:pPr>
      <w:r w:rsidRPr="00B005CA">
        <w:rPr>
          <w:rFonts w:ascii="Times New Roman" w:eastAsia="Times New Roman" w:hAnsi="Times New Roman" w:cs="Times New Roman"/>
        </w:rPr>
        <w:t>- 1 box of washable markers</w:t>
      </w:r>
    </w:p>
    <w:p w14:paraId="149610B2" w14:textId="77777777" w:rsidR="00B005CA" w:rsidRPr="00CC4927" w:rsidRDefault="005D1BA8" w:rsidP="00683D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- 1 box of crayons</w:t>
      </w:r>
    </w:p>
    <w:p w14:paraId="5C0B3E13" w14:textId="77777777" w:rsidR="00B005CA" w:rsidRPr="00CC4927" w:rsidRDefault="00B005CA" w:rsidP="00683D64">
      <w:pPr>
        <w:rPr>
          <w:rFonts w:ascii="Times New Roman" w:eastAsia="Times New Roman" w:hAnsi="Times New Roman" w:cs="Times New Roman"/>
        </w:rPr>
      </w:pPr>
      <w:r w:rsidRPr="00B005CA">
        <w:rPr>
          <w:rFonts w:ascii="Times New Roman" w:eastAsia="Times New Roman" w:hAnsi="Times New Roman" w:cs="Times New Roman"/>
        </w:rPr>
        <w:t>- 6 glue sticks</w:t>
      </w:r>
    </w:p>
    <w:p w14:paraId="36594EB2" w14:textId="77777777" w:rsidR="00B005CA" w:rsidRPr="00CC4927" w:rsidRDefault="00B005CA" w:rsidP="00683D64">
      <w:pPr>
        <w:rPr>
          <w:rFonts w:ascii="Times New Roman" w:eastAsia="Times New Roman" w:hAnsi="Times New Roman" w:cs="Times New Roman"/>
        </w:rPr>
      </w:pPr>
      <w:r w:rsidRPr="00B005CA">
        <w:rPr>
          <w:rFonts w:ascii="Times New Roman" w:eastAsia="Times New Roman" w:hAnsi="Times New Roman" w:cs="Times New Roman"/>
        </w:rPr>
        <w:t>- 2 glue bottles</w:t>
      </w:r>
    </w:p>
    <w:p w14:paraId="1B2CDCCE" w14:textId="7A1200DB" w:rsidR="00B005CA" w:rsidRPr="00CC4927" w:rsidRDefault="0024653A" w:rsidP="00683D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- 2 primary composition</w:t>
      </w:r>
      <w:r w:rsidR="00B005CA" w:rsidRPr="00B005CA">
        <w:rPr>
          <w:rFonts w:ascii="Times New Roman" w:eastAsia="Times New Roman" w:hAnsi="Times New Roman" w:cs="Times New Roman"/>
        </w:rPr>
        <w:t xml:space="preserve"> notebooks</w:t>
      </w:r>
    </w:p>
    <w:p w14:paraId="0D3192BA" w14:textId="36485A4F" w:rsidR="00B005CA" w:rsidRPr="00CC4927" w:rsidRDefault="00B005CA" w:rsidP="00683D64">
      <w:pPr>
        <w:rPr>
          <w:rFonts w:ascii="Times New Roman" w:eastAsia="Times New Roman" w:hAnsi="Times New Roman" w:cs="Times New Roman"/>
        </w:rPr>
      </w:pPr>
      <w:r w:rsidRPr="00B005CA">
        <w:rPr>
          <w:rFonts w:ascii="Times New Roman" w:eastAsia="Times New Roman" w:hAnsi="Times New Roman" w:cs="Times New Roman"/>
        </w:rPr>
        <w:t>- 5 sturdy</w:t>
      </w:r>
      <w:r w:rsidR="0024653A">
        <w:rPr>
          <w:rFonts w:ascii="Times New Roman" w:eastAsia="Times New Roman" w:hAnsi="Times New Roman" w:cs="Times New Roman"/>
        </w:rPr>
        <w:t xml:space="preserve"> multicolored</w:t>
      </w:r>
      <w:r w:rsidRPr="00B005CA">
        <w:rPr>
          <w:rFonts w:ascii="Times New Roman" w:eastAsia="Times New Roman" w:hAnsi="Times New Roman" w:cs="Times New Roman"/>
        </w:rPr>
        <w:t xml:space="preserve"> plastic folders</w:t>
      </w:r>
      <w:bookmarkStart w:id="0" w:name="_GoBack"/>
      <w:bookmarkEnd w:id="0"/>
    </w:p>
    <w:p w14:paraId="41D692EE" w14:textId="77777777" w:rsidR="00B005CA" w:rsidRPr="00CC4927" w:rsidRDefault="00217B7D" w:rsidP="00683D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- 5</w:t>
      </w:r>
      <w:r w:rsidR="00B005CA" w:rsidRPr="00B005CA">
        <w:rPr>
          <w:rFonts w:ascii="Times New Roman" w:eastAsia="Times New Roman" w:hAnsi="Times New Roman" w:cs="Times New Roman"/>
        </w:rPr>
        <w:t xml:space="preserve"> rolls of paper towel</w:t>
      </w:r>
    </w:p>
    <w:p w14:paraId="5FCF987D" w14:textId="77777777" w:rsidR="00B005CA" w:rsidRPr="00CC4927" w:rsidRDefault="00B005CA" w:rsidP="00683D64">
      <w:pPr>
        <w:rPr>
          <w:rFonts w:ascii="Times New Roman" w:eastAsia="Times New Roman" w:hAnsi="Times New Roman" w:cs="Times New Roman"/>
        </w:rPr>
      </w:pPr>
      <w:r w:rsidRPr="00B005CA">
        <w:rPr>
          <w:rFonts w:ascii="Times New Roman" w:eastAsia="Times New Roman" w:hAnsi="Times New Roman" w:cs="Times New Roman"/>
        </w:rPr>
        <w:t>- 1 pack of copying paper</w:t>
      </w:r>
    </w:p>
    <w:p w14:paraId="0327918E" w14:textId="295B0C3C" w:rsidR="003300E9" w:rsidRDefault="003300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- 2 manila file folders</w:t>
      </w:r>
    </w:p>
    <w:p w14:paraId="3AA6175B" w14:textId="77777777" w:rsidR="003300E9" w:rsidRPr="003300E9" w:rsidRDefault="003300E9">
      <w:pPr>
        <w:rPr>
          <w:rFonts w:ascii="Times New Roman" w:eastAsia="Times New Roman" w:hAnsi="Times New Roman" w:cs="Times New Roman"/>
        </w:rPr>
      </w:pPr>
    </w:p>
    <w:p w14:paraId="36886572" w14:textId="716A6528" w:rsidR="00CC4927" w:rsidRPr="002D4C46" w:rsidRDefault="00821E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Amazon Wish-</w:t>
      </w:r>
      <w:r w:rsidR="005D1BA8">
        <w:rPr>
          <w:rFonts w:ascii="Times New Roman" w:hAnsi="Times New Roman" w:cs="Times New Roman"/>
          <w:b/>
        </w:rPr>
        <w:t>list (Optional</w:t>
      </w:r>
      <w:r w:rsidR="00CC4927" w:rsidRPr="002D4C46">
        <w:rPr>
          <w:rFonts w:ascii="Times New Roman" w:hAnsi="Times New Roman" w:cs="Times New Roman"/>
          <w:b/>
        </w:rPr>
        <w:t>)</w:t>
      </w:r>
      <w:r w:rsidR="005D1BA8">
        <w:rPr>
          <w:rFonts w:ascii="Times New Roman" w:hAnsi="Times New Roman" w:cs="Times New Roman"/>
          <w:b/>
        </w:rPr>
        <w:t xml:space="preserve"> –</w:t>
      </w:r>
      <w:r w:rsidR="00981E51">
        <w:rPr>
          <w:rFonts w:ascii="Times New Roman" w:hAnsi="Times New Roman" w:cs="Times New Roman"/>
          <w:b/>
        </w:rPr>
        <w:t xml:space="preserve"> These</w:t>
      </w:r>
      <w:r w:rsidR="005D1BA8">
        <w:rPr>
          <w:rFonts w:ascii="Times New Roman" w:hAnsi="Times New Roman" w:cs="Times New Roman"/>
          <w:b/>
        </w:rPr>
        <w:t xml:space="preserve"> items</w:t>
      </w:r>
      <w:r w:rsidR="00981E51">
        <w:rPr>
          <w:rFonts w:ascii="Times New Roman" w:hAnsi="Times New Roman" w:cs="Times New Roman"/>
          <w:b/>
        </w:rPr>
        <w:t xml:space="preserve"> are</w:t>
      </w:r>
      <w:r w:rsidR="005D1BA8">
        <w:rPr>
          <w:rFonts w:ascii="Times New Roman" w:hAnsi="Times New Roman" w:cs="Times New Roman"/>
          <w:b/>
        </w:rPr>
        <w:t xml:space="preserve"> constantly used in the classroom. Donations are appreciated. </w:t>
      </w:r>
    </w:p>
    <w:p w14:paraId="29A8958A" w14:textId="77777777" w:rsidR="00CC4927" w:rsidRDefault="00CC4927"/>
    <w:p w14:paraId="65276691" w14:textId="77777777" w:rsidR="003300E9" w:rsidRPr="003300E9" w:rsidRDefault="00F72E4B" w:rsidP="003300E9">
      <w:pPr>
        <w:shd w:val="clear" w:color="auto" w:fill="FFFFFF"/>
        <w:spacing w:after="100" w:afterAutospacing="1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</w:rPr>
      </w:pPr>
      <w:r w:rsidRPr="003300E9">
        <w:rPr>
          <w:rFonts w:ascii="Times New Roman" w:eastAsia="Times New Roman" w:hAnsi="Times New Roman" w:cs="Times New Roman"/>
          <w:color w:val="000000" w:themeColor="text1"/>
          <w:kern w:val="36"/>
        </w:rPr>
        <w:t>Scotch Thermal Laminating Pouches, 8.9 x 11.4-Inches, 3 mil thick, 100-Pack </w:t>
      </w:r>
    </w:p>
    <w:p w14:paraId="2B694771" w14:textId="063E2B6B" w:rsidR="003300E9" w:rsidRDefault="003300E9" w:rsidP="003300E9">
      <w:pPr>
        <w:shd w:val="clear" w:color="auto" w:fill="FFFFFF"/>
        <w:spacing w:after="100" w:afterAutospacing="1"/>
        <w:contextualSpacing/>
        <w:outlineLvl w:val="0"/>
        <w:rPr>
          <w:rStyle w:val="a-size-large"/>
          <w:rFonts w:ascii="Times New Roman" w:eastAsia="Times New Roman" w:hAnsi="Times New Roman" w:cs="Times New Roman"/>
          <w:color w:val="000000" w:themeColor="text1"/>
        </w:rPr>
      </w:pPr>
      <w:r>
        <w:rPr>
          <w:rStyle w:val="a-size-large"/>
          <w:rFonts w:ascii="Times New Roman" w:eastAsia="Times New Roman" w:hAnsi="Times New Roman" w:cs="Times New Roman"/>
          <w:color w:val="000000" w:themeColor="text1"/>
        </w:rPr>
        <w:t>HP932XL Black Ink</w:t>
      </w:r>
    </w:p>
    <w:p w14:paraId="1A14531B" w14:textId="00AE8D83" w:rsidR="003300E9" w:rsidRDefault="003300E9" w:rsidP="003300E9">
      <w:pPr>
        <w:shd w:val="clear" w:color="auto" w:fill="FFFFFF"/>
        <w:spacing w:after="100" w:afterAutospacing="1"/>
        <w:contextualSpacing/>
        <w:outlineLvl w:val="0"/>
        <w:rPr>
          <w:rStyle w:val="a-size-large"/>
          <w:rFonts w:ascii="Times New Roman" w:eastAsia="Times New Roman" w:hAnsi="Times New Roman" w:cs="Times New Roman"/>
          <w:color w:val="000000" w:themeColor="text1"/>
        </w:rPr>
      </w:pPr>
      <w:r>
        <w:rPr>
          <w:rStyle w:val="a-size-large"/>
          <w:rFonts w:ascii="Times New Roman" w:eastAsia="Times New Roman" w:hAnsi="Times New Roman" w:cs="Times New Roman"/>
          <w:color w:val="000000" w:themeColor="text1"/>
        </w:rPr>
        <w:t>HP933 Color Ink</w:t>
      </w:r>
    </w:p>
    <w:p w14:paraId="1E0E1912" w14:textId="39F29C77" w:rsidR="003300E9" w:rsidRPr="003300E9" w:rsidRDefault="0009667C" w:rsidP="003300E9">
      <w:pPr>
        <w:shd w:val="clear" w:color="auto" w:fill="FFFFFF"/>
        <w:spacing w:after="100" w:afterAutospacing="1"/>
        <w:contextualSpacing/>
        <w:outlineLvl w:val="0"/>
        <w:rPr>
          <w:rStyle w:val="a-size-large"/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>Astrobrights</w:t>
      </w:r>
      <w:proofErr w:type="spellEnd"/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 xml:space="preserve"> Color Paper, 8.5” x 11”, 24 </w:t>
      </w:r>
      <w:proofErr w:type="spellStart"/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>lb</w:t>
      </w:r>
      <w:proofErr w:type="spellEnd"/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 xml:space="preserve"> / 89 </w:t>
      </w:r>
      <w:proofErr w:type="spellStart"/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>gsm</w:t>
      </w:r>
      <w:proofErr w:type="spellEnd"/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>, “Happy” 5-Color Assortment, 500 Sheets</w:t>
      </w:r>
    </w:p>
    <w:p w14:paraId="2B8B0D39" w14:textId="77777777" w:rsidR="003300E9" w:rsidRPr="003300E9" w:rsidRDefault="00216B85" w:rsidP="003300E9">
      <w:pPr>
        <w:shd w:val="clear" w:color="auto" w:fill="FFFFFF"/>
        <w:spacing w:after="100" w:afterAutospacing="1"/>
        <w:contextualSpacing/>
        <w:outlineLvl w:val="0"/>
        <w:rPr>
          <w:rStyle w:val="a-size-large"/>
          <w:rFonts w:ascii="Times New Roman" w:eastAsia="Times New Roman" w:hAnsi="Times New Roman" w:cs="Times New Roman"/>
          <w:color w:val="000000" w:themeColor="text1"/>
        </w:rPr>
      </w:pPr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>Scotch Heavy Duty Shipping Packaging Tape, 2 x 800 - Clear (3 Tapes) (1, Clear)</w:t>
      </w:r>
    </w:p>
    <w:p w14:paraId="34D3A0BD" w14:textId="77777777" w:rsidR="003300E9" w:rsidRPr="003300E9" w:rsidRDefault="001226BA" w:rsidP="003300E9">
      <w:pPr>
        <w:shd w:val="clear" w:color="auto" w:fill="FFFFFF"/>
        <w:spacing w:after="100" w:afterAutospacing="1"/>
        <w:contextualSpacing/>
        <w:outlineLvl w:val="0"/>
        <w:rPr>
          <w:rStyle w:val="a-size-large"/>
          <w:rFonts w:ascii="Times New Roman" w:eastAsia="Times New Roman" w:hAnsi="Times New Roman" w:cs="Times New Roman"/>
          <w:color w:val="000000" w:themeColor="text1"/>
        </w:rPr>
      </w:pPr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>Sharpie Flip Chart Markers, Bullet Tip, Assorted Colors, 8-Count</w:t>
      </w:r>
    </w:p>
    <w:p w14:paraId="7CBB2B6C" w14:textId="77777777" w:rsidR="003300E9" w:rsidRPr="003300E9" w:rsidRDefault="007D4E8F" w:rsidP="003300E9">
      <w:pPr>
        <w:shd w:val="clear" w:color="auto" w:fill="FFFFFF"/>
        <w:spacing w:after="100" w:afterAutospacing="1"/>
        <w:contextualSpacing/>
        <w:outlineLvl w:val="0"/>
        <w:rPr>
          <w:rStyle w:val="a-size-large"/>
          <w:rFonts w:ascii="Times New Roman" w:eastAsia="Times New Roman" w:hAnsi="Times New Roman" w:cs="Times New Roman"/>
          <w:color w:val="000000" w:themeColor="text1"/>
        </w:rPr>
      </w:pPr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>Expo Low-Odor Dry Erase Markers, Chisel Tip, 16-Pack, Assorted</w:t>
      </w:r>
    </w:p>
    <w:p w14:paraId="1BA847C9" w14:textId="77777777" w:rsidR="003300E9" w:rsidRPr="003300E9" w:rsidRDefault="00D06A11" w:rsidP="003300E9">
      <w:pPr>
        <w:shd w:val="clear" w:color="auto" w:fill="FFFFFF"/>
        <w:spacing w:after="100" w:afterAutospacing="1"/>
        <w:contextualSpacing/>
        <w:outlineLvl w:val="0"/>
        <w:rPr>
          <w:rStyle w:val="a-size-large"/>
          <w:rFonts w:ascii="Times New Roman" w:eastAsia="Times New Roman" w:hAnsi="Times New Roman" w:cs="Times New Roman"/>
          <w:color w:val="000000" w:themeColor="text1"/>
        </w:rPr>
      </w:pPr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>Mr. Sketch Scented Markers, Chisel Tip, Assorted Colors, 12-Count</w:t>
      </w:r>
    </w:p>
    <w:p w14:paraId="216FE1D9" w14:textId="77777777" w:rsidR="003300E9" w:rsidRPr="003300E9" w:rsidRDefault="002D4C46" w:rsidP="003300E9">
      <w:pPr>
        <w:shd w:val="clear" w:color="auto" w:fill="FFFFFF"/>
        <w:spacing w:after="100" w:afterAutospacing="1"/>
        <w:contextualSpacing/>
        <w:outlineLvl w:val="0"/>
        <w:rPr>
          <w:rStyle w:val="a-size-large"/>
          <w:rFonts w:ascii="Times New Roman" w:eastAsia="Times New Roman" w:hAnsi="Times New Roman" w:cs="Times New Roman"/>
          <w:color w:val="000000" w:themeColor="text1"/>
        </w:rPr>
      </w:pPr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>Sharpie Permanent Markers, Fine Point, Black, 12 Count</w:t>
      </w:r>
    </w:p>
    <w:p w14:paraId="25BA73C0" w14:textId="77777777" w:rsidR="003300E9" w:rsidRPr="003300E9" w:rsidRDefault="00E643C6" w:rsidP="003300E9">
      <w:pPr>
        <w:shd w:val="clear" w:color="auto" w:fill="FFFFFF"/>
        <w:spacing w:after="100" w:afterAutospacing="1"/>
        <w:contextualSpacing/>
        <w:outlineLvl w:val="0"/>
        <w:rPr>
          <w:rStyle w:val="a-size-large"/>
          <w:rFonts w:ascii="Times New Roman" w:eastAsia="Times New Roman" w:hAnsi="Times New Roman" w:cs="Times New Roman"/>
          <w:color w:val="000000" w:themeColor="text1"/>
        </w:rPr>
      </w:pPr>
      <w:r w:rsidRPr="003300E9">
        <w:rPr>
          <w:rStyle w:val="a-size-large"/>
          <w:rFonts w:ascii="Times New Roman" w:eastAsia="Times New Roman" w:hAnsi="Times New Roman" w:cs="Times New Roman"/>
          <w:color w:val="000000" w:themeColor="text1"/>
        </w:rPr>
        <w:t>Sharpie Pen, Fine Point, Assorted Colors, 12-Count</w:t>
      </w:r>
    </w:p>
    <w:p w14:paraId="5576644C" w14:textId="77777777" w:rsidR="003300E9" w:rsidRPr="003300E9" w:rsidRDefault="003300E9" w:rsidP="003300E9">
      <w:pPr>
        <w:shd w:val="clear" w:color="auto" w:fill="FFFFFF"/>
        <w:spacing w:after="100" w:afterAutospacing="1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r w:rsidRPr="003300E9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 xml:space="preserve">Crayola Binney &amp; Smith (R) Multicultural Crayons, Assorted Specialty Colors, Box </w:t>
      </w:r>
      <w:proofErr w:type="gramStart"/>
      <w:r w:rsidRPr="003300E9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 xml:space="preserve">Of </w:t>
      </w:r>
      <w:r w:rsidRPr="003300E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3300E9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8</w:t>
      </w:r>
      <w:proofErr w:type="gramEnd"/>
    </w:p>
    <w:p w14:paraId="72289360" w14:textId="4D4E71F3" w:rsidR="00CC4927" w:rsidRPr="003300E9" w:rsidRDefault="00CB7180" w:rsidP="003300E9">
      <w:pPr>
        <w:shd w:val="clear" w:color="auto" w:fill="FFFFFF"/>
        <w:spacing w:after="100" w:afterAutospacing="1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</w:rPr>
      </w:pPr>
      <w:hyperlink r:id="rId4" w:tooltip="U.S. Art Supply 18 Color Children's Washable Tempera Paint Set - 2 Ounce Wide Mouth Bottles for Arts, Crafts and Posters" w:history="1">
        <w:r w:rsidR="003300E9" w:rsidRPr="003300E9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u w:val="none"/>
          </w:rPr>
          <w:t>U.S. Art Supply 18 Color Children's Washable Tempera Paint Set - 2 Ounce Wide Mouth Bottles for Arts, Crafts and Posters</w:t>
        </w:r>
      </w:hyperlink>
    </w:p>
    <w:sectPr w:rsidR="00CC4927" w:rsidRPr="003300E9" w:rsidSect="0067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CA"/>
    <w:rsid w:val="0009667C"/>
    <w:rsid w:val="001226BA"/>
    <w:rsid w:val="00157224"/>
    <w:rsid w:val="00216B85"/>
    <w:rsid w:val="00217B7D"/>
    <w:rsid w:val="0024653A"/>
    <w:rsid w:val="002D4C46"/>
    <w:rsid w:val="003300E9"/>
    <w:rsid w:val="0041232A"/>
    <w:rsid w:val="00446379"/>
    <w:rsid w:val="004C3C49"/>
    <w:rsid w:val="004E6D98"/>
    <w:rsid w:val="005D1BA8"/>
    <w:rsid w:val="00663978"/>
    <w:rsid w:val="00673E6E"/>
    <w:rsid w:val="00683D64"/>
    <w:rsid w:val="007D4E8F"/>
    <w:rsid w:val="00821E0C"/>
    <w:rsid w:val="0083550A"/>
    <w:rsid w:val="008D1273"/>
    <w:rsid w:val="00981E51"/>
    <w:rsid w:val="009C03A5"/>
    <w:rsid w:val="00B005CA"/>
    <w:rsid w:val="00CB7180"/>
    <w:rsid w:val="00CC4927"/>
    <w:rsid w:val="00D06A11"/>
    <w:rsid w:val="00E643C6"/>
    <w:rsid w:val="00EB75E9"/>
    <w:rsid w:val="00F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BB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2E4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E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72E4B"/>
  </w:style>
  <w:style w:type="character" w:customStyle="1" w:styleId="Heading3Char">
    <w:name w:val="Heading 3 Char"/>
    <w:basedOn w:val="DefaultParagraphFont"/>
    <w:link w:val="Heading3"/>
    <w:uiPriority w:val="9"/>
    <w:semiHidden/>
    <w:rsid w:val="003300E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330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00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0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dp/B01N99W4Y4/?coliid=ID5U78DUIUG25&amp;colid=1Z7LS4MXOHBC1&amp;psc=0&amp;ref_=lv_ov_lig_dp_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Esther</dc:creator>
  <cp:keywords/>
  <dc:description/>
  <cp:lastModifiedBy>Romero Esther</cp:lastModifiedBy>
  <cp:revision>4</cp:revision>
  <dcterms:created xsi:type="dcterms:W3CDTF">2018-07-25T18:45:00Z</dcterms:created>
  <dcterms:modified xsi:type="dcterms:W3CDTF">2018-09-04T23:36:00Z</dcterms:modified>
</cp:coreProperties>
</file>